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02" w:rsidRDefault="00075902" w:rsidP="00945B34">
      <w:pPr>
        <w:tabs>
          <w:tab w:val="left" w:pos="10485"/>
        </w:tabs>
        <w:rPr>
          <w:rFonts w:ascii="Arial Black" w:hAnsi="Arial Black"/>
          <w:b/>
          <w:i/>
        </w:rPr>
      </w:pPr>
      <w:r>
        <w:rPr>
          <w:rFonts w:ascii="Arial Black" w:hAnsi="Arial Black"/>
          <w:i/>
        </w:rPr>
        <w:t xml:space="preserve">                                                                                                                  </w:t>
      </w:r>
    </w:p>
    <w:p w:rsidR="00075902" w:rsidRPr="003327E6" w:rsidRDefault="00075902" w:rsidP="003327E6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Verdana" w:hAnsi="Verdana"/>
          <w:b/>
          <w:bCs/>
          <w:color w:val="424141"/>
          <w:sz w:val="27"/>
          <w:szCs w:val="27"/>
        </w:rPr>
      </w:pPr>
      <w:r w:rsidRPr="003327E6">
        <w:rPr>
          <w:rFonts w:ascii="Verdana" w:hAnsi="Verdana"/>
          <w:b/>
          <w:bCs/>
          <w:color w:val="424141"/>
          <w:sz w:val="27"/>
          <w:szCs w:val="27"/>
        </w:rPr>
        <w:t>Руководство. Педагогический (научно-педагогический) состав</w:t>
      </w:r>
    </w:p>
    <w:p w:rsidR="00075902" w:rsidRDefault="00075902" w:rsidP="003327E6">
      <w:pPr>
        <w:jc w:val="center"/>
        <w:rPr>
          <w:rFonts w:ascii="Verdana" w:hAnsi="Verdana"/>
          <w:color w:val="424141"/>
          <w:sz w:val="17"/>
          <w:szCs w:val="17"/>
        </w:rPr>
      </w:pPr>
      <w:r w:rsidRPr="00905414">
        <w:rPr>
          <w:rFonts w:ascii="Verdana" w:hAnsi="Verdana"/>
          <w:b/>
          <w:bCs/>
          <w:color w:val="424141"/>
          <w:sz w:val="17"/>
          <w:szCs w:val="17"/>
        </w:rPr>
        <w:t>РУКОВОДСТВО:</w:t>
      </w:r>
      <w:r w:rsidRPr="00905414">
        <w:rPr>
          <w:rFonts w:ascii="Verdana" w:hAnsi="Verdana"/>
          <w:color w:val="424141"/>
          <w:sz w:val="17"/>
          <w:szCs w:val="17"/>
        </w:rPr>
        <w:br/>
      </w:r>
      <w:r>
        <w:rPr>
          <w:rFonts w:ascii="Verdana" w:hAnsi="Verdana"/>
          <w:color w:val="424141"/>
          <w:sz w:val="17"/>
          <w:szCs w:val="17"/>
        </w:rPr>
        <w:t xml:space="preserve">Ген. </w:t>
      </w:r>
      <w:r w:rsidRPr="00905414">
        <w:rPr>
          <w:rFonts w:ascii="Verdana" w:hAnsi="Verdana"/>
          <w:color w:val="424141"/>
          <w:sz w:val="17"/>
          <w:szCs w:val="17"/>
        </w:rPr>
        <w:t xml:space="preserve">Директор </w:t>
      </w:r>
      <w:r>
        <w:rPr>
          <w:rFonts w:ascii="Verdana" w:hAnsi="Verdana"/>
          <w:color w:val="424141"/>
          <w:sz w:val="17"/>
          <w:szCs w:val="17"/>
        </w:rPr>
        <w:t>Железнова Ольга Анатольевна</w:t>
      </w:r>
      <w:r w:rsidRPr="00905414">
        <w:rPr>
          <w:rFonts w:ascii="Verdana" w:hAnsi="Verdana"/>
          <w:color w:val="424141"/>
          <w:sz w:val="17"/>
          <w:szCs w:val="17"/>
        </w:rPr>
        <w:br/>
      </w:r>
      <w:r w:rsidRPr="003327E6">
        <w:rPr>
          <w:rFonts w:ascii="Verdana" w:hAnsi="Verdana"/>
          <w:color w:val="424141"/>
          <w:sz w:val="17"/>
          <w:szCs w:val="17"/>
        </w:rPr>
        <w:t xml:space="preserve">8 </w:t>
      </w:r>
      <w:r w:rsidRPr="00905414">
        <w:rPr>
          <w:rFonts w:ascii="Verdana" w:hAnsi="Verdana"/>
          <w:color w:val="424141"/>
          <w:sz w:val="17"/>
          <w:szCs w:val="17"/>
        </w:rPr>
        <w:t>(846</w:t>
      </w:r>
      <w:r w:rsidRPr="003327E6">
        <w:rPr>
          <w:rFonts w:ascii="Verdana" w:hAnsi="Verdana"/>
          <w:color w:val="424141"/>
          <w:sz w:val="17"/>
          <w:szCs w:val="17"/>
        </w:rPr>
        <w:t>55</w:t>
      </w:r>
      <w:r w:rsidRPr="00905414">
        <w:rPr>
          <w:rFonts w:ascii="Verdana" w:hAnsi="Verdana"/>
          <w:color w:val="424141"/>
          <w:sz w:val="17"/>
          <w:szCs w:val="17"/>
        </w:rPr>
        <w:t>)2-</w:t>
      </w:r>
      <w:r>
        <w:rPr>
          <w:rFonts w:ascii="Verdana" w:hAnsi="Verdana"/>
          <w:color w:val="424141"/>
          <w:sz w:val="17"/>
          <w:szCs w:val="17"/>
        </w:rPr>
        <w:t>52-66</w:t>
      </w:r>
    </w:p>
    <w:p w:rsidR="00075902" w:rsidRPr="00D93822" w:rsidRDefault="00075902" w:rsidP="003327E6">
      <w:pPr>
        <w:jc w:val="center"/>
      </w:pPr>
      <w:r w:rsidRPr="00905414">
        <w:rPr>
          <w:rFonts w:ascii="Verdana" w:hAnsi="Verdana"/>
          <w:color w:val="424141"/>
          <w:sz w:val="17"/>
          <w:szCs w:val="17"/>
        </w:rPr>
        <w:br/>
      </w:r>
      <w:r>
        <w:rPr>
          <w:lang w:val="en-US"/>
        </w:rPr>
        <w:t>noudpoimpulss</w:t>
      </w:r>
      <w:r w:rsidRPr="00694E2A">
        <w:t>@</w:t>
      </w:r>
      <w:r>
        <w:rPr>
          <w:lang w:val="en-US"/>
        </w:rPr>
        <w:t>mail</w:t>
      </w:r>
      <w:r w:rsidRPr="00694E2A">
        <w:t>.</w:t>
      </w:r>
      <w:r>
        <w:rPr>
          <w:lang w:val="en-US"/>
        </w:rPr>
        <w:t>u</w:t>
      </w:r>
    </w:p>
    <w:p w:rsidR="00075902" w:rsidRPr="00D93822" w:rsidRDefault="00075902" w:rsidP="003327E6">
      <w:pPr>
        <w:jc w:val="center"/>
      </w:pPr>
      <w:bookmarkStart w:id="0" w:name="_GoBack"/>
      <w:bookmarkEnd w:id="0"/>
    </w:p>
    <w:p w:rsidR="00075902" w:rsidRPr="00D93822" w:rsidRDefault="00075902" w:rsidP="003327E6">
      <w:pPr>
        <w:jc w:val="center"/>
      </w:pPr>
    </w:p>
    <w:p w:rsidR="00075902" w:rsidRPr="00D93822" w:rsidRDefault="00075902" w:rsidP="003327E6">
      <w:pPr>
        <w:jc w:val="center"/>
      </w:pPr>
    </w:p>
    <w:p w:rsidR="00075902" w:rsidRPr="00D93822" w:rsidRDefault="00075902" w:rsidP="003327E6">
      <w:pPr>
        <w:jc w:val="center"/>
      </w:pPr>
    </w:p>
    <w:p w:rsidR="00075902" w:rsidRPr="00D93822" w:rsidRDefault="00075902" w:rsidP="003327E6">
      <w:pPr>
        <w:jc w:val="center"/>
      </w:pPr>
    </w:p>
    <w:p w:rsidR="00075902" w:rsidRPr="00D93822" w:rsidRDefault="00075902" w:rsidP="003327E6">
      <w:pPr>
        <w:jc w:val="center"/>
      </w:pPr>
    </w:p>
    <w:p w:rsidR="00075902" w:rsidRPr="00D93822" w:rsidRDefault="00075902" w:rsidP="003327E6">
      <w:pPr>
        <w:jc w:val="center"/>
      </w:pPr>
    </w:p>
    <w:p w:rsidR="00075902" w:rsidRPr="00D93822" w:rsidRDefault="00075902" w:rsidP="003327E6">
      <w:pPr>
        <w:jc w:val="center"/>
      </w:pPr>
    </w:p>
    <w:p w:rsidR="00075902" w:rsidRPr="00D93822" w:rsidRDefault="00075902" w:rsidP="003327E6">
      <w:pPr>
        <w:jc w:val="center"/>
      </w:pPr>
    </w:p>
    <w:p w:rsidR="00075902" w:rsidRPr="00D93822" w:rsidRDefault="00075902" w:rsidP="003327E6">
      <w:pPr>
        <w:jc w:val="center"/>
      </w:pPr>
    </w:p>
    <w:p w:rsidR="00075902" w:rsidRPr="00D93822" w:rsidRDefault="00075902" w:rsidP="003327E6">
      <w:pPr>
        <w:jc w:val="center"/>
      </w:pPr>
    </w:p>
    <w:p w:rsidR="00075902" w:rsidRPr="00D93822" w:rsidRDefault="00075902" w:rsidP="003327E6">
      <w:pPr>
        <w:jc w:val="center"/>
      </w:pPr>
    </w:p>
    <w:p w:rsidR="00075902" w:rsidRPr="00D93822" w:rsidRDefault="00075902" w:rsidP="003327E6">
      <w:pPr>
        <w:jc w:val="center"/>
      </w:pPr>
    </w:p>
    <w:p w:rsidR="00075902" w:rsidRPr="00D93822" w:rsidRDefault="00075902" w:rsidP="003327E6">
      <w:pPr>
        <w:jc w:val="center"/>
      </w:pPr>
    </w:p>
    <w:p w:rsidR="00075902" w:rsidRPr="00D93822" w:rsidRDefault="00075902" w:rsidP="003327E6">
      <w:pPr>
        <w:jc w:val="center"/>
      </w:pPr>
    </w:p>
    <w:p w:rsidR="00075902" w:rsidRPr="00D93822" w:rsidRDefault="00075902" w:rsidP="003327E6">
      <w:pPr>
        <w:jc w:val="center"/>
      </w:pPr>
    </w:p>
    <w:p w:rsidR="00075902" w:rsidRPr="00C70D90" w:rsidRDefault="00075902" w:rsidP="003327E6">
      <w:pPr>
        <w:jc w:val="center"/>
        <w:rPr>
          <w:rFonts w:ascii="Arial Black" w:hAnsi="Arial Black"/>
          <w:b/>
          <w:i/>
        </w:rPr>
      </w:pPr>
      <w:r w:rsidRPr="00905414">
        <w:rPr>
          <w:rFonts w:ascii="Verdana" w:hAnsi="Verdana"/>
          <w:color w:val="424141"/>
          <w:sz w:val="17"/>
          <w:szCs w:val="17"/>
        </w:rPr>
        <w:br/>
      </w:r>
    </w:p>
    <w:tbl>
      <w:tblPr>
        <w:tblpPr w:leftFromText="180" w:rightFromText="180" w:vertAnchor="page" w:horzAnchor="margin" w:tblpY="283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194"/>
        <w:gridCol w:w="1634"/>
        <w:gridCol w:w="1984"/>
        <w:gridCol w:w="992"/>
        <w:gridCol w:w="2268"/>
        <w:gridCol w:w="2977"/>
        <w:gridCol w:w="1559"/>
      </w:tblGrid>
      <w:tr w:rsidR="00075902" w:rsidRPr="00DD3AD4" w:rsidTr="00121789">
        <w:trPr>
          <w:trHeight w:val="2117"/>
        </w:trPr>
        <w:tc>
          <w:tcPr>
            <w:tcW w:w="675" w:type="dxa"/>
          </w:tcPr>
          <w:p w:rsidR="00075902" w:rsidRDefault="00075902" w:rsidP="00121789">
            <w:pPr>
              <w:rPr>
                <w:b/>
                <w:sz w:val="18"/>
                <w:szCs w:val="18"/>
              </w:rPr>
            </w:pPr>
          </w:p>
          <w:p w:rsidR="00075902" w:rsidRPr="00DD3AD4" w:rsidRDefault="00075902" w:rsidP="00121789">
            <w:pPr>
              <w:rPr>
                <w:b/>
                <w:sz w:val="18"/>
                <w:szCs w:val="18"/>
              </w:rPr>
            </w:pPr>
            <w:r w:rsidRPr="00DD3AD4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194" w:type="dxa"/>
          </w:tcPr>
          <w:p w:rsidR="00075902" w:rsidRPr="00DD3AD4" w:rsidRDefault="00075902" w:rsidP="00121789">
            <w:pPr>
              <w:ind w:right="-7848"/>
              <w:rPr>
                <w:b/>
                <w:sz w:val="18"/>
                <w:szCs w:val="18"/>
              </w:rPr>
            </w:pPr>
          </w:p>
          <w:p w:rsidR="00075902" w:rsidRPr="00DD3AD4" w:rsidRDefault="00075902" w:rsidP="00121789">
            <w:pPr>
              <w:ind w:right="-7848"/>
              <w:rPr>
                <w:b/>
                <w:sz w:val="18"/>
                <w:szCs w:val="18"/>
              </w:rPr>
            </w:pPr>
            <w:r w:rsidRPr="00DD3AD4">
              <w:rPr>
                <w:b/>
                <w:sz w:val="18"/>
                <w:szCs w:val="18"/>
              </w:rPr>
              <w:t>Ф.И.О.</w:t>
            </w:r>
          </w:p>
          <w:p w:rsidR="00075902" w:rsidRPr="00DD3AD4" w:rsidRDefault="00075902" w:rsidP="00121789">
            <w:pPr>
              <w:ind w:left="-3168" w:hanging="1476"/>
              <w:rPr>
                <w:b/>
                <w:sz w:val="18"/>
                <w:szCs w:val="18"/>
              </w:rPr>
            </w:pPr>
            <w:r w:rsidRPr="00DD3AD4">
              <w:rPr>
                <w:b/>
                <w:sz w:val="18"/>
                <w:szCs w:val="18"/>
              </w:rPr>
              <w:t>Должность (стаж работы по специальности)</w:t>
            </w:r>
          </w:p>
        </w:tc>
        <w:tc>
          <w:tcPr>
            <w:tcW w:w="1634" w:type="dxa"/>
          </w:tcPr>
          <w:p w:rsidR="00075902" w:rsidRPr="003327E6" w:rsidRDefault="00075902" w:rsidP="00121789">
            <w:pPr>
              <w:rPr>
                <w:b/>
                <w:sz w:val="18"/>
                <w:szCs w:val="18"/>
              </w:rPr>
            </w:pPr>
            <w:r w:rsidRPr="00DD3AD4">
              <w:rPr>
                <w:b/>
                <w:sz w:val="18"/>
                <w:szCs w:val="18"/>
              </w:rPr>
              <w:t xml:space="preserve">Должность, </w:t>
            </w:r>
            <w:r>
              <w:rPr>
                <w:b/>
                <w:sz w:val="18"/>
                <w:szCs w:val="18"/>
              </w:rPr>
              <w:t>общий стаж работы/ стаж работы по специальности</w:t>
            </w:r>
          </w:p>
        </w:tc>
        <w:tc>
          <w:tcPr>
            <w:tcW w:w="1984" w:type="dxa"/>
          </w:tcPr>
          <w:p w:rsidR="00075902" w:rsidRPr="00DD3AD4" w:rsidRDefault="00075902" w:rsidP="00121789">
            <w:pPr>
              <w:rPr>
                <w:b/>
                <w:sz w:val="18"/>
                <w:szCs w:val="18"/>
              </w:rPr>
            </w:pPr>
            <w:r w:rsidRPr="00DD3AD4">
              <w:rPr>
                <w:b/>
                <w:sz w:val="18"/>
                <w:szCs w:val="18"/>
              </w:rPr>
              <w:t>Образование, (учреждение, специальность, дата окончания)</w:t>
            </w:r>
          </w:p>
        </w:tc>
        <w:tc>
          <w:tcPr>
            <w:tcW w:w="992" w:type="dxa"/>
          </w:tcPr>
          <w:p w:rsidR="00075902" w:rsidRPr="00DD3AD4" w:rsidRDefault="00075902" w:rsidP="00121789">
            <w:pPr>
              <w:rPr>
                <w:b/>
                <w:sz w:val="18"/>
                <w:szCs w:val="18"/>
              </w:rPr>
            </w:pPr>
            <w:r w:rsidRPr="00DD3AD4">
              <w:rPr>
                <w:b/>
                <w:sz w:val="18"/>
                <w:szCs w:val="18"/>
              </w:rPr>
              <w:t>Аттестация в области пром.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D3AD4">
              <w:rPr>
                <w:b/>
                <w:sz w:val="18"/>
                <w:szCs w:val="18"/>
              </w:rPr>
              <w:t>безопасности</w:t>
            </w:r>
          </w:p>
        </w:tc>
        <w:tc>
          <w:tcPr>
            <w:tcW w:w="2268" w:type="dxa"/>
          </w:tcPr>
          <w:p w:rsidR="00075902" w:rsidRPr="00DD3AD4" w:rsidRDefault="00075902" w:rsidP="001217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2977" w:type="dxa"/>
          </w:tcPr>
          <w:p w:rsidR="00075902" w:rsidRPr="00DD3AD4" w:rsidRDefault="00075902" w:rsidP="00121789">
            <w:pPr>
              <w:jc w:val="center"/>
              <w:rPr>
                <w:b/>
                <w:sz w:val="18"/>
                <w:szCs w:val="18"/>
              </w:rPr>
            </w:pPr>
            <w:r w:rsidRPr="00DD3AD4">
              <w:rPr>
                <w:b/>
                <w:sz w:val="18"/>
                <w:szCs w:val="18"/>
              </w:rPr>
              <w:t>Преподаваемая специальность в</w:t>
            </w:r>
          </w:p>
          <w:p w:rsidR="00075902" w:rsidRPr="00DD3AD4" w:rsidRDefault="00075902" w:rsidP="001217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ООО</w:t>
            </w:r>
          </w:p>
        </w:tc>
        <w:tc>
          <w:tcPr>
            <w:tcW w:w="1559" w:type="dxa"/>
          </w:tcPr>
          <w:p w:rsidR="00075902" w:rsidRPr="00DD3AD4" w:rsidRDefault="00075902" w:rsidP="00121789">
            <w:pPr>
              <w:jc w:val="center"/>
              <w:rPr>
                <w:b/>
                <w:sz w:val="18"/>
                <w:szCs w:val="18"/>
              </w:rPr>
            </w:pPr>
            <w:r w:rsidRPr="00DD3AD4">
              <w:rPr>
                <w:b/>
                <w:sz w:val="18"/>
                <w:szCs w:val="18"/>
              </w:rPr>
              <w:t>преподаватель</w:t>
            </w:r>
          </w:p>
        </w:tc>
      </w:tr>
      <w:tr w:rsidR="00075902" w:rsidRPr="00DD3AD4" w:rsidTr="005766A5">
        <w:trPr>
          <w:trHeight w:val="5010"/>
        </w:trPr>
        <w:tc>
          <w:tcPr>
            <w:tcW w:w="675" w:type="dxa"/>
          </w:tcPr>
          <w:p w:rsidR="00075902" w:rsidRPr="00DD3AD4" w:rsidRDefault="00075902" w:rsidP="00121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D3AD4">
              <w:rPr>
                <w:sz w:val="18"/>
                <w:szCs w:val="18"/>
              </w:rPr>
              <w:t>.</w:t>
            </w:r>
          </w:p>
        </w:tc>
        <w:tc>
          <w:tcPr>
            <w:tcW w:w="2194" w:type="dxa"/>
          </w:tcPr>
          <w:p w:rsidR="00075902" w:rsidRPr="003C7150" w:rsidRDefault="00075902" w:rsidP="00121789">
            <w:pPr>
              <w:rPr>
                <w:b/>
                <w:sz w:val="18"/>
                <w:szCs w:val="18"/>
              </w:rPr>
            </w:pPr>
            <w:r w:rsidRPr="003C7150">
              <w:rPr>
                <w:b/>
                <w:sz w:val="18"/>
                <w:szCs w:val="18"/>
              </w:rPr>
              <w:t>Андреев Василий Валентинович</w:t>
            </w:r>
          </w:p>
        </w:tc>
        <w:tc>
          <w:tcPr>
            <w:tcW w:w="1634" w:type="dxa"/>
          </w:tcPr>
          <w:p w:rsidR="00075902" w:rsidRPr="003C7150" w:rsidRDefault="00075902" w:rsidP="00121789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Преподаватель</w:t>
            </w:r>
          </w:p>
          <w:p w:rsidR="00075902" w:rsidRPr="003C7150" w:rsidRDefault="00075902" w:rsidP="00121789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(12 лет)</w:t>
            </w:r>
          </w:p>
        </w:tc>
        <w:tc>
          <w:tcPr>
            <w:tcW w:w="1984" w:type="dxa"/>
          </w:tcPr>
          <w:p w:rsidR="00075902" w:rsidRPr="003C7150" w:rsidRDefault="00075902" w:rsidP="00121789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Высшее, Самарский государственный технический университет</w:t>
            </w:r>
          </w:p>
          <w:p w:rsidR="00075902" w:rsidRPr="003C7150" w:rsidRDefault="00075902" w:rsidP="00121789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«Разработка и эксплуатация нефтяных и газовых месторождений» Инженер</w:t>
            </w:r>
          </w:p>
          <w:p w:rsidR="00075902" w:rsidRPr="003C7150" w:rsidRDefault="00075902" w:rsidP="00121789">
            <w:pPr>
              <w:rPr>
                <w:b/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2009г</w:t>
            </w:r>
          </w:p>
        </w:tc>
        <w:tc>
          <w:tcPr>
            <w:tcW w:w="992" w:type="dxa"/>
          </w:tcPr>
          <w:p w:rsidR="00075902" w:rsidRPr="003C7150" w:rsidRDefault="00075902" w:rsidP="00121789">
            <w:pPr>
              <w:rPr>
                <w:b/>
                <w:sz w:val="18"/>
                <w:szCs w:val="18"/>
              </w:rPr>
            </w:pPr>
            <w:r w:rsidRPr="003C7150">
              <w:rPr>
                <w:b/>
                <w:sz w:val="18"/>
                <w:szCs w:val="18"/>
              </w:rPr>
              <w:t>-</w:t>
            </w:r>
          </w:p>
          <w:p w:rsidR="00075902" w:rsidRPr="003C7150" w:rsidRDefault="00075902" w:rsidP="00121789">
            <w:pPr>
              <w:rPr>
                <w:sz w:val="18"/>
                <w:szCs w:val="18"/>
              </w:rPr>
            </w:pPr>
          </w:p>
          <w:p w:rsidR="00075902" w:rsidRPr="003C7150" w:rsidRDefault="00075902" w:rsidP="00121789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075902" w:rsidRPr="003C7150" w:rsidRDefault="00075902" w:rsidP="00121789">
            <w:pPr>
              <w:rPr>
                <w:b/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 xml:space="preserve">           -                        </w:t>
            </w:r>
          </w:p>
        </w:tc>
        <w:tc>
          <w:tcPr>
            <w:tcW w:w="2977" w:type="dxa"/>
          </w:tcPr>
          <w:p w:rsidR="00075902" w:rsidRPr="003C7150" w:rsidRDefault="00075902" w:rsidP="00121789">
            <w:pPr>
              <w:rPr>
                <w:b/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Для объектов   нефтегазодобычи (бурение скважин, ремонт, спецтехника, эксплуатация)</w:t>
            </w:r>
          </w:p>
          <w:p w:rsidR="00075902" w:rsidRPr="003C7150" w:rsidRDefault="00075902" w:rsidP="00121789">
            <w:pPr>
              <w:rPr>
                <w:b/>
                <w:sz w:val="18"/>
                <w:szCs w:val="18"/>
              </w:rPr>
            </w:pPr>
            <w:r w:rsidRPr="003C7150">
              <w:rPr>
                <w:b/>
                <w:sz w:val="18"/>
                <w:szCs w:val="18"/>
              </w:rPr>
              <w:t>1.Специальный курс</w:t>
            </w:r>
          </w:p>
          <w:p w:rsidR="00075902" w:rsidRPr="003C7150" w:rsidRDefault="00075902" w:rsidP="00121789">
            <w:pPr>
              <w:rPr>
                <w:sz w:val="18"/>
                <w:szCs w:val="18"/>
              </w:rPr>
            </w:pPr>
            <w:r w:rsidRPr="003C7150">
              <w:rPr>
                <w:b/>
                <w:sz w:val="18"/>
                <w:szCs w:val="18"/>
              </w:rPr>
              <w:t>-</w:t>
            </w:r>
            <w:r w:rsidRPr="003C7150">
              <w:rPr>
                <w:sz w:val="18"/>
                <w:szCs w:val="18"/>
              </w:rPr>
              <w:t>Бурильщик ЭРБ, КРС</w:t>
            </w:r>
          </w:p>
          <w:p w:rsidR="00075902" w:rsidRPr="003C7150" w:rsidRDefault="00075902" w:rsidP="00121789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-пом.бурильщика ЭРБ,КРС</w:t>
            </w:r>
          </w:p>
          <w:p w:rsidR="00075902" w:rsidRPr="003C7150" w:rsidRDefault="00075902" w:rsidP="00121789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оператор ДНГ</w:t>
            </w:r>
          </w:p>
          <w:p w:rsidR="00075902" w:rsidRPr="003C7150" w:rsidRDefault="00075902" w:rsidP="00121789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оператор ООУ</w:t>
            </w:r>
          </w:p>
          <w:p w:rsidR="00075902" w:rsidRPr="003C7150" w:rsidRDefault="00075902" w:rsidP="00121789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-машинист технологических насосов</w:t>
            </w:r>
          </w:p>
          <w:p w:rsidR="00075902" w:rsidRPr="003C7150" w:rsidRDefault="00075902" w:rsidP="00121789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оператор технологических установок</w:t>
            </w:r>
          </w:p>
          <w:p w:rsidR="00075902" w:rsidRPr="003C7150" w:rsidRDefault="00075902" w:rsidP="00121789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-оператор товарный</w:t>
            </w:r>
          </w:p>
          <w:p w:rsidR="00075902" w:rsidRPr="003C7150" w:rsidRDefault="00075902" w:rsidP="00121789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сливщик-разливщик</w:t>
            </w:r>
          </w:p>
          <w:p w:rsidR="00075902" w:rsidRPr="003C7150" w:rsidRDefault="00075902" w:rsidP="00121789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трубопроводчик линейный</w:t>
            </w:r>
          </w:p>
          <w:p w:rsidR="00075902" w:rsidRPr="003C7150" w:rsidRDefault="00075902" w:rsidP="00121789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-оператор ПРС</w:t>
            </w:r>
          </w:p>
          <w:p w:rsidR="00075902" w:rsidRPr="003C7150" w:rsidRDefault="00075902" w:rsidP="00121789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вышкомонтажник</w:t>
            </w:r>
          </w:p>
          <w:p w:rsidR="00075902" w:rsidRPr="003C7150" w:rsidRDefault="00075902" w:rsidP="00121789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-слесарь по ремонту буровых</w:t>
            </w:r>
          </w:p>
          <w:p w:rsidR="00075902" w:rsidRPr="003C7150" w:rsidRDefault="00075902" w:rsidP="00121789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-ГНВП</w:t>
            </w:r>
          </w:p>
          <w:p w:rsidR="00075902" w:rsidRPr="003C7150" w:rsidRDefault="00075902" w:rsidP="00121789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-слесарь по обслуживанию буровых</w:t>
            </w:r>
          </w:p>
          <w:p w:rsidR="00075902" w:rsidRPr="003C7150" w:rsidRDefault="00075902" w:rsidP="00121789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-горный допуск</w:t>
            </w:r>
          </w:p>
          <w:p w:rsidR="00075902" w:rsidRPr="003C7150" w:rsidRDefault="00075902" w:rsidP="00121789">
            <w:pPr>
              <w:rPr>
                <w:b/>
                <w:sz w:val="18"/>
                <w:szCs w:val="18"/>
              </w:rPr>
            </w:pPr>
            <w:r w:rsidRPr="003C7150">
              <w:rPr>
                <w:sz w:val="20"/>
                <w:szCs w:val="20"/>
              </w:rPr>
              <w:t>- КЦН</w:t>
            </w:r>
          </w:p>
        </w:tc>
        <w:tc>
          <w:tcPr>
            <w:tcW w:w="1559" w:type="dxa"/>
          </w:tcPr>
          <w:p w:rsidR="00075902" w:rsidRPr="003C7150" w:rsidRDefault="00075902" w:rsidP="00121789">
            <w:pPr>
              <w:rPr>
                <w:b/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Внешний совместитель</w:t>
            </w:r>
          </w:p>
        </w:tc>
      </w:tr>
      <w:tr w:rsidR="00075902" w:rsidRPr="00DD3AD4" w:rsidTr="005766A5">
        <w:trPr>
          <w:trHeight w:val="2356"/>
        </w:trPr>
        <w:tc>
          <w:tcPr>
            <w:tcW w:w="675" w:type="dxa"/>
          </w:tcPr>
          <w:p w:rsidR="00075902" w:rsidRPr="00DD3AD4" w:rsidRDefault="00075902" w:rsidP="007D1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D3AD4">
              <w:rPr>
                <w:sz w:val="18"/>
                <w:szCs w:val="18"/>
              </w:rPr>
              <w:t>.</w:t>
            </w:r>
          </w:p>
          <w:p w:rsidR="00075902" w:rsidRPr="00DD3AD4" w:rsidRDefault="00075902" w:rsidP="007D1B01">
            <w:pPr>
              <w:rPr>
                <w:sz w:val="18"/>
                <w:szCs w:val="18"/>
              </w:rPr>
            </w:pPr>
          </w:p>
          <w:p w:rsidR="00075902" w:rsidRPr="00DD3AD4" w:rsidRDefault="00075902" w:rsidP="007D1B01">
            <w:pPr>
              <w:rPr>
                <w:sz w:val="18"/>
                <w:szCs w:val="18"/>
              </w:rPr>
            </w:pPr>
          </w:p>
          <w:p w:rsidR="00075902" w:rsidRPr="00DD3AD4" w:rsidRDefault="00075902" w:rsidP="007D1B01">
            <w:pPr>
              <w:rPr>
                <w:sz w:val="18"/>
                <w:szCs w:val="18"/>
              </w:rPr>
            </w:pPr>
          </w:p>
        </w:tc>
        <w:tc>
          <w:tcPr>
            <w:tcW w:w="2194" w:type="dxa"/>
          </w:tcPr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  <w:r w:rsidRPr="003C7150">
              <w:rPr>
                <w:b/>
                <w:sz w:val="18"/>
                <w:szCs w:val="18"/>
              </w:rPr>
              <w:t>Железнов Андрей Николаевич</w:t>
            </w:r>
          </w:p>
        </w:tc>
        <w:tc>
          <w:tcPr>
            <w:tcW w:w="1634" w:type="dxa"/>
          </w:tcPr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Преподаватель</w:t>
            </w:r>
            <w:r w:rsidRPr="003C7150">
              <w:rPr>
                <w:b/>
                <w:sz w:val="18"/>
                <w:szCs w:val="18"/>
              </w:rPr>
              <w:t xml:space="preserve"> </w:t>
            </w: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(5 лет)</w:t>
            </w:r>
          </w:p>
        </w:tc>
        <w:tc>
          <w:tcPr>
            <w:tcW w:w="1984" w:type="dxa"/>
          </w:tcPr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 xml:space="preserve">Высшее, Самарский сельскохозяйственный институт 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«Механизация сельского хозяйства»</w:t>
            </w:r>
          </w:p>
        </w:tc>
        <w:tc>
          <w:tcPr>
            <w:tcW w:w="992" w:type="dxa"/>
          </w:tcPr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1.Общетехнический курс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2.Специальный курс: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-Слесарь-ремонтник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Машинист-тракторист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Тракторист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Водитель погрузчика</w:t>
            </w: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 xml:space="preserve">Штатный </w:t>
            </w:r>
          </w:p>
        </w:tc>
      </w:tr>
      <w:tr w:rsidR="00075902" w:rsidRPr="00DD3AD4" w:rsidTr="005766A5">
        <w:trPr>
          <w:trHeight w:val="2356"/>
        </w:trPr>
        <w:tc>
          <w:tcPr>
            <w:tcW w:w="675" w:type="dxa"/>
          </w:tcPr>
          <w:p w:rsidR="00075902" w:rsidRDefault="00075902" w:rsidP="007D1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94" w:type="dxa"/>
          </w:tcPr>
          <w:p w:rsidR="00075902" w:rsidRPr="003C7150" w:rsidRDefault="00075902" w:rsidP="007D1B01">
            <w:pPr>
              <w:rPr>
                <w:b/>
                <w:sz w:val="20"/>
                <w:szCs w:val="20"/>
              </w:rPr>
            </w:pPr>
            <w:r w:rsidRPr="003C7150">
              <w:rPr>
                <w:b/>
                <w:sz w:val="20"/>
                <w:szCs w:val="20"/>
              </w:rPr>
              <w:t>Удачин Геннадий Федорович</w:t>
            </w:r>
          </w:p>
        </w:tc>
        <w:tc>
          <w:tcPr>
            <w:tcW w:w="1634" w:type="dxa"/>
          </w:tcPr>
          <w:p w:rsidR="00075902" w:rsidRPr="003C7150" w:rsidRDefault="00075902" w:rsidP="007D1B01">
            <w:r w:rsidRPr="003C7150">
              <w:rPr>
                <w:sz w:val="20"/>
                <w:szCs w:val="20"/>
              </w:rPr>
              <w:t>Преподаватель</w:t>
            </w:r>
            <w:r w:rsidRPr="003C7150">
              <w:rPr>
                <w:b/>
                <w:sz w:val="20"/>
                <w:szCs w:val="20"/>
              </w:rPr>
              <w:t xml:space="preserve"> </w:t>
            </w:r>
            <w:r w:rsidRPr="003C7150">
              <w:rPr>
                <w:sz w:val="20"/>
                <w:szCs w:val="20"/>
              </w:rPr>
              <w:t>(26лет)</w:t>
            </w:r>
          </w:p>
        </w:tc>
        <w:tc>
          <w:tcPr>
            <w:tcW w:w="1984" w:type="dxa"/>
          </w:tcPr>
          <w:p w:rsidR="00075902" w:rsidRPr="003C7150" w:rsidRDefault="00075902" w:rsidP="007D1B01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Высшее,</w:t>
            </w:r>
          </w:p>
          <w:p w:rsidR="00075902" w:rsidRPr="003C7150" w:rsidRDefault="00075902" w:rsidP="007D1B01">
            <w:pPr>
              <w:rPr>
                <w:b/>
              </w:rPr>
            </w:pPr>
            <w:r w:rsidRPr="003C7150">
              <w:rPr>
                <w:sz w:val="20"/>
                <w:szCs w:val="20"/>
              </w:rPr>
              <w:t>Саратовский политехнический институт, автомобильный транспорт (инженер-механик 1972г)</w:t>
            </w:r>
          </w:p>
        </w:tc>
        <w:tc>
          <w:tcPr>
            <w:tcW w:w="992" w:type="dxa"/>
          </w:tcPr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  <w:r w:rsidRPr="003C7150">
              <w:rPr>
                <w:b/>
                <w:sz w:val="18"/>
                <w:szCs w:val="18"/>
              </w:rPr>
              <w:t>Б9</w:t>
            </w: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 xml:space="preserve">  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 xml:space="preserve">Пр. № 53-15-3067         от 26.10.2015г.   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:rsidR="00075902" w:rsidRPr="003C7150" w:rsidRDefault="00075902" w:rsidP="007D1B01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Для объектов эксплуатирующих подъемные сооружения</w:t>
            </w: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  <w:r w:rsidRPr="003C7150">
              <w:rPr>
                <w:b/>
                <w:sz w:val="18"/>
                <w:szCs w:val="18"/>
              </w:rPr>
              <w:t>1.Специальный курс: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-машинист подъемника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моторист цементировочного агрегата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-машинист промывочного агрегата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 машинист компрессорных установок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-стропальщик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-машинист крана автомобильного- машинист крана (крановщик)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машинист автовышки автогидроподъемника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оператор(машинист) крана-манипулятора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-машинист крана –трубоукладчика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-машинист ППУ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-рабочий люльки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-КЦН</w:t>
            </w: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  <w:r w:rsidRPr="003C7150">
              <w:rPr>
                <w:b/>
                <w:sz w:val="18"/>
                <w:szCs w:val="18"/>
              </w:rPr>
              <w:t>2.  Общетехнический курс (все транспортные специальности)</w:t>
            </w: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  <w:r w:rsidRPr="003C7150">
              <w:rPr>
                <w:b/>
                <w:sz w:val="18"/>
                <w:szCs w:val="18"/>
              </w:rPr>
              <w:t>3. Предаттестационная подготовка</w:t>
            </w:r>
          </w:p>
          <w:p w:rsidR="00075902" w:rsidRPr="003C7150" w:rsidRDefault="00075902" w:rsidP="007D1B01">
            <w:pPr>
              <w:rPr>
                <w:b/>
              </w:rPr>
            </w:pPr>
            <w:r w:rsidRPr="003C7150">
              <w:rPr>
                <w:b/>
                <w:sz w:val="18"/>
                <w:szCs w:val="18"/>
              </w:rPr>
              <w:t>4.</w:t>
            </w:r>
            <w:r w:rsidRPr="003C7150">
              <w:rPr>
                <w:b/>
                <w:sz w:val="20"/>
                <w:szCs w:val="20"/>
              </w:rPr>
              <w:t xml:space="preserve"> Член АК</w:t>
            </w:r>
          </w:p>
        </w:tc>
        <w:tc>
          <w:tcPr>
            <w:tcW w:w="1559" w:type="dxa"/>
          </w:tcPr>
          <w:p w:rsidR="00075902" w:rsidRPr="003C7150" w:rsidRDefault="00075902" w:rsidP="007D1B01">
            <w:pPr>
              <w:rPr>
                <w:sz w:val="20"/>
                <w:szCs w:val="20"/>
              </w:rPr>
            </w:pPr>
            <w:r w:rsidRPr="003C7150">
              <w:rPr>
                <w:sz w:val="18"/>
                <w:szCs w:val="18"/>
              </w:rPr>
              <w:t>Внешний совместитель</w:t>
            </w:r>
          </w:p>
        </w:tc>
      </w:tr>
      <w:tr w:rsidR="00075902" w:rsidRPr="00DD3AD4" w:rsidTr="005766A5">
        <w:trPr>
          <w:trHeight w:val="2356"/>
        </w:trPr>
        <w:tc>
          <w:tcPr>
            <w:tcW w:w="675" w:type="dxa"/>
          </w:tcPr>
          <w:p w:rsidR="00075902" w:rsidRDefault="00075902" w:rsidP="007D1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94" w:type="dxa"/>
          </w:tcPr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  <w:r w:rsidRPr="003C7150">
              <w:rPr>
                <w:b/>
                <w:sz w:val="18"/>
                <w:szCs w:val="18"/>
              </w:rPr>
              <w:t>Сунчелеев Денис Вадимович</w:t>
            </w:r>
          </w:p>
        </w:tc>
        <w:tc>
          <w:tcPr>
            <w:tcW w:w="1634" w:type="dxa"/>
          </w:tcPr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Преподаватель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(5 лет)</w:t>
            </w:r>
          </w:p>
        </w:tc>
        <w:tc>
          <w:tcPr>
            <w:tcW w:w="1984" w:type="dxa"/>
          </w:tcPr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Высшее, Государственное образовательное учреждение высшего профессионального образования «Самарский государственный технический университет»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Инженер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3C7150">
                <w:rPr>
                  <w:sz w:val="18"/>
                  <w:szCs w:val="18"/>
                </w:rPr>
                <w:t>2010 г</w:t>
              </w:r>
            </w:smartTag>
            <w:r w:rsidRPr="003C7150">
              <w:rPr>
                <w:sz w:val="18"/>
                <w:szCs w:val="18"/>
              </w:rPr>
              <w:t>.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977" w:type="dxa"/>
          </w:tcPr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Для объектов   нефтегазодобычи (бурение скважин, ремонт, спецтехника, эксплуатация, сосуды)</w:t>
            </w: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 xml:space="preserve"> </w:t>
            </w:r>
            <w:r w:rsidRPr="003C7150">
              <w:rPr>
                <w:b/>
                <w:sz w:val="18"/>
                <w:szCs w:val="18"/>
              </w:rPr>
              <w:t>1.Специальный курс: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b/>
                <w:sz w:val="18"/>
                <w:szCs w:val="18"/>
              </w:rPr>
              <w:t>-</w:t>
            </w:r>
            <w:r w:rsidRPr="003C7150">
              <w:rPr>
                <w:sz w:val="18"/>
                <w:szCs w:val="18"/>
              </w:rPr>
              <w:t>оператор ДНГ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оператор ООУ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-оператор ХОС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лаборант ХАЛ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оператор технологических установок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-оператор товарный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сливщик-разливщик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КЦН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 сосуды работающие под давлением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 xml:space="preserve">Внешний совместитель </w:t>
            </w:r>
          </w:p>
        </w:tc>
      </w:tr>
      <w:tr w:rsidR="00075902" w:rsidRPr="00DD3AD4" w:rsidTr="005766A5">
        <w:trPr>
          <w:trHeight w:val="1406"/>
        </w:trPr>
        <w:tc>
          <w:tcPr>
            <w:tcW w:w="675" w:type="dxa"/>
          </w:tcPr>
          <w:p w:rsidR="00075902" w:rsidRPr="00DD3AD4" w:rsidRDefault="00075902" w:rsidP="007D1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94" w:type="dxa"/>
          </w:tcPr>
          <w:p w:rsidR="00075902" w:rsidRPr="003C7150" w:rsidRDefault="00075902" w:rsidP="007D1B01">
            <w:pPr>
              <w:rPr>
                <w:b/>
                <w:sz w:val="20"/>
                <w:szCs w:val="20"/>
              </w:rPr>
            </w:pPr>
            <w:r w:rsidRPr="003C7150">
              <w:rPr>
                <w:b/>
                <w:sz w:val="20"/>
                <w:szCs w:val="20"/>
              </w:rPr>
              <w:t>Савушкина Наталья Владимировна</w:t>
            </w:r>
          </w:p>
        </w:tc>
        <w:tc>
          <w:tcPr>
            <w:tcW w:w="1634" w:type="dxa"/>
          </w:tcPr>
          <w:p w:rsidR="00075902" w:rsidRPr="003C7150" w:rsidRDefault="00075902" w:rsidP="007D1B01">
            <w:r w:rsidRPr="003C7150">
              <w:rPr>
                <w:sz w:val="20"/>
                <w:szCs w:val="20"/>
              </w:rPr>
              <w:t>Преподаватель</w:t>
            </w:r>
            <w:r w:rsidRPr="003C7150">
              <w:rPr>
                <w:b/>
                <w:sz w:val="20"/>
                <w:szCs w:val="20"/>
              </w:rPr>
              <w:t xml:space="preserve"> </w:t>
            </w:r>
            <w:r w:rsidRPr="003C7150">
              <w:rPr>
                <w:sz w:val="20"/>
                <w:szCs w:val="20"/>
              </w:rPr>
              <w:t>(5 лет)</w:t>
            </w:r>
          </w:p>
        </w:tc>
        <w:tc>
          <w:tcPr>
            <w:tcW w:w="1984" w:type="dxa"/>
          </w:tcPr>
          <w:p w:rsidR="00075902" w:rsidRPr="003C7150" w:rsidRDefault="00075902" w:rsidP="007D1B01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Высшее. Московская Медицинская Академия им.И.М. Сеченова</w:t>
            </w:r>
          </w:p>
          <w:p w:rsidR="00075902" w:rsidRPr="003C7150" w:rsidRDefault="00075902" w:rsidP="007D1B01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«Лечебное дело»</w:t>
            </w:r>
          </w:p>
          <w:p w:rsidR="00075902" w:rsidRPr="003C7150" w:rsidRDefault="00075902" w:rsidP="007D1B01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1999г</w:t>
            </w:r>
          </w:p>
          <w:p w:rsidR="00075902" w:rsidRPr="003C7150" w:rsidRDefault="00075902" w:rsidP="007D1B01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,Шенталинское медицинское училище,</w:t>
            </w:r>
          </w:p>
          <w:p w:rsidR="00075902" w:rsidRPr="003C7150" w:rsidRDefault="00075902" w:rsidP="007D1B01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Лечебное дело</w:t>
            </w:r>
          </w:p>
          <w:p w:rsidR="00075902" w:rsidRPr="003C7150" w:rsidRDefault="00075902" w:rsidP="007D1B01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Фельдшер</w:t>
            </w:r>
            <w:r w:rsidRPr="003C7150">
              <w:rPr>
                <w:sz w:val="20"/>
                <w:szCs w:val="20"/>
              </w:rPr>
              <w:br/>
              <w:t>1993г</w:t>
            </w:r>
          </w:p>
          <w:p w:rsidR="00075902" w:rsidRPr="003C7150" w:rsidRDefault="00075902" w:rsidP="007D1B01">
            <w:pPr>
              <w:rPr>
                <w:b/>
              </w:rPr>
            </w:pPr>
          </w:p>
        </w:tc>
        <w:tc>
          <w:tcPr>
            <w:tcW w:w="992" w:type="dxa"/>
          </w:tcPr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 xml:space="preserve">.   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:rsidR="00075902" w:rsidRPr="003C7150" w:rsidRDefault="00075902" w:rsidP="007D1B01">
            <w:pPr>
              <w:rPr>
                <w:b/>
                <w:sz w:val="18"/>
              </w:rPr>
            </w:pPr>
            <w:r w:rsidRPr="003C7150">
              <w:rPr>
                <w:b/>
                <w:sz w:val="18"/>
              </w:rPr>
              <w:t xml:space="preserve">1.Оказание первой доврачебной помощи </w:t>
            </w:r>
          </w:p>
          <w:p w:rsidR="00075902" w:rsidRPr="003C7150" w:rsidRDefault="00075902" w:rsidP="007D1B01">
            <w:pPr>
              <w:rPr>
                <w:b/>
                <w:sz w:val="18"/>
              </w:rPr>
            </w:pPr>
            <w:r w:rsidRPr="003C7150">
              <w:rPr>
                <w:b/>
                <w:sz w:val="18"/>
              </w:rPr>
              <w:t>Для всех специальностей</w:t>
            </w:r>
          </w:p>
        </w:tc>
        <w:tc>
          <w:tcPr>
            <w:tcW w:w="1559" w:type="dxa"/>
          </w:tcPr>
          <w:p w:rsidR="00075902" w:rsidRPr="003C7150" w:rsidRDefault="00075902" w:rsidP="007D1B01">
            <w:pPr>
              <w:rPr>
                <w:sz w:val="20"/>
                <w:szCs w:val="20"/>
              </w:rPr>
            </w:pPr>
            <w:r w:rsidRPr="003C7150">
              <w:rPr>
                <w:sz w:val="18"/>
                <w:szCs w:val="18"/>
              </w:rPr>
              <w:t>Внешний совместитель</w:t>
            </w:r>
          </w:p>
        </w:tc>
      </w:tr>
      <w:tr w:rsidR="00075902" w:rsidRPr="00DD3AD4" w:rsidTr="00810AAA">
        <w:trPr>
          <w:trHeight w:val="3663"/>
        </w:trPr>
        <w:tc>
          <w:tcPr>
            <w:tcW w:w="675" w:type="dxa"/>
          </w:tcPr>
          <w:p w:rsidR="00075902" w:rsidRPr="00DD3AD4" w:rsidRDefault="00075902" w:rsidP="007D1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194" w:type="dxa"/>
          </w:tcPr>
          <w:p w:rsidR="00075902" w:rsidRPr="003C7150" w:rsidRDefault="00075902" w:rsidP="007D1B01">
            <w:pPr>
              <w:rPr>
                <w:b/>
                <w:sz w:val="20"/>
                <w:szCs w:val="20"/>
              </w:rPr>
            </w:pPr>
            <w:r w:rsidRPr="003C7150">
              <w:rPr>
                <w:b/>
                <w:sz w:val="18"/>
                <w:szCs w:val="18"/>
              </w:rPr>
              <w:t xml:space="preserve">Гневышева Татьяна Геннадьевна </w:t>
            </w:r>
          </w:p>
        </w:tc>
        <w:tc>
          <w:tcPr>
            <w:tcW w:w="1634" w:type="dxa"/>
          </w:tcPr>
          <w:p w:rsidR="00075902" w:rsidRPr="003C7150" w:rsidRDefault="00075902" w:rsidP="007D1B01">
            <w:r w:rsidRPr="003C7150">
              <w:rPr>
                <w:sz w:val="20"/>
                <w:szCs w:val="20"/>
              </w:rPr>
              <w:t>Преподаватель</w:t>
            </w:r>
            <w:r w:rsidRPr="003C7150">
              <w:rPr>
                <w:b/>
                <w:sz w:val="20"/>
                <w:szCs w:val="20"/>
              </w:rPr>
              <w:t xml:space="preserve"> </w:t>
            </w:r>
            <w:r w:rsidRPr="003C7150">
              <w:rPr>
                <w:sz w:val="20"/>
                <w:szCs w:val="20"/>
              </w:rPr>
              <w:t>(5 лет)</w:t>
            </w:r>
          </w:p>
        </w:tc>
        <w:tc>
          <w:tcPr>
            <w:tcW w:w="1984" w:type="dxa"/>
          </w:tcPr>
          <w:p w:rsidR="00075902" w:rsidRPr="003C7150" w:rsidRDefault="00075902" w:rsidP="007D1B01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Высшее</w:t>
            </w:r>
          </w:p>
          <w:p w:rsidR="00075902" w:rsidRPr="003C7150" w:rsidRDefault="00075902" w:rsidP="007D1B01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1.Российский университет кооперации</w:t>
            </w:r>
          </w:p>
          <w:p w:rsidR="00075902" w:rsidRPr="003C7150" w:rsidRDefault="00075902" w:rsidP="007D1B01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Бухгалтерский учет,аудит,2012г</w:t>
            </w:r>
          </w:p>
          <w:p w:rsidR="00075902" w:rsidRPr="003C7150" w:rsidRDefault="00075902" w:rsidP="007D1B01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2.ГОУНПО Лицей №10 Кулинарного искусства г.Самара 2009г.</w:t>
            </w:r>
          </w:p>
          <w:p w:rsidR="00075902" w:rsidRPr="003C7150" w:rsidRDefault="00075902" w:rsidP="007D1B01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Повар 5 разряда</w:t>
            </w:r>
          </w:p>
          <w:p w:rsidR="00075902" w:rsidRPr="003C7150" w:rsidRDefault="00075902" w:rsidP="007D1B01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3.ОПМЦ «Красково»</w:t>
            </w:r>
          </w:p>
          <w:p w:rsidR="00075902" w:rsidRPr="003C7150" w:rsidRDefault="00075902" w:rsidP="007D1B01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Преподаватель ДОПОГ,30.10.2014г</w:t>
            </w:r>
          </w:p>
          <w:p w:rsidR="00075902" w:rsidRPr="003C7150" w:rsidRDefault="00075902" w:rsidP="007D1B01">
            <w:pPr>
              <w:rPr>
                <w:b/>
              </w:rPr>
            </w:pPr>
            <w:r w:rsidRPr="003C7150">
              <w:rPr>
                <w:sz w:val="20"/>
                <w:szCs w:val="20"/>
              </w:rPr>
              <w:t>Приволжское УГДАН,2017г</w:t>
            </w:r>
          </w:p>
        </w:tc>
        <w:tc>
          <w:tcPr>
            <w:tcW w:w="992" w:type="dxa"/>
          </w:tcPr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 xml:space="preserve">.   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 xml:space="preserve"> Уд№ 26/394П от 15.12.2017г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Уд.№ ВН/15-15-03 от 30.04.2015г</w:t>
            </w: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  <w:r w:rsidRPr="003C7150">
              <w:rPr>
                <w:b/>
                <w:sz w:val="18"/>
                <w:szCs w:val="18"/>
              </w:rPr>
              <w:t>1.ДОПОГ</w:t>
            </w: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  <w:r w:rsidRPr="003C7150">
              <w:rPr>
                <w:b/>
                <w:sz w:val="18"/>
                <w:szCs w:val="18"/>
              </w:rPr>
              <w:t xml:space="preserve">2. Специальный курс 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-повар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-повар-кондитер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b/>
                <w:sz w:val="18"/>
                <w:szCs w:val="18"/>
              </w:rPr>
              <w:t>3. Охрана труда</w:t>
            </w:r>
            <w:r w:rsidRPr="003C7150">
              <w:rPr>
                <w:sz w:val="18"/>
                <w:szCs w:val="18"/>
              </w:rPr>
              <w:t xml:space="preserve"> Для объектов нефтегазодобычи (эксплуатация), оборудование под давлением, газораспределения и газопотребления,  нефтепереработки и нефтехимии, для объектов эксплуатирующих подъемные сооружения, охрана труда.</w:t>
            </w:r>
          </w:p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(ИТР, рабочие)</w:t>
            </w:r>
          </w:p>
          <w:p w:rsidR="00075902" w:rsidRPr="003C7150" w:rsidRDefault="00075902" w:rsidP="007D1B01">
            <w:pPr>
              <w:rPr>
                <w:b/>
                <w:sz w:val="18"/>
                <w:szCs w:val="18"/>
              </w:rPr>
            </w:pPr>
            <w:r w:rsidRPr="003C7150">
              <w:rPr>
                <w:b/>
                <w:sz w:val="18"/>
                <w:szCs w:val="18"/>
              </w:rPr>
              <w:t>4. Охрана труда при работе на высоте</w:t>
            </w:r>
          </w:p>
          <w:p w:rsidR="00075902" w:rsidRPr="003C7150" w:rsidRDefault="00075902" w:rsidP="007D1B01">
            <w:pPr>
              <w:rPr>
                <w:b/>
              </w:rPr>
            </w:pPr>
          </w:p>
        </w:tc>
        <w:tc>
          <w:tcPr>
            <w:tcW w:w="1559" w:type="dxa"/>
          </w:tcPr>
          <w:p w:rsidR="00075902" w:rsidRPr="003C7150" w:rsidRDefault="00075902" w:rsidP="007D1B01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Внешний совместитель</w:t>
            </w:r>
          </w:p>
        </w:tc>
      </w:tr>
      <w:tr w:rsidR="00075902" w:rsidRPr="00DD3AD4" w:rsidTr="005766A5">
        <w:trPr>
          <w:trHeight w:val="2682"/>
        </w:trPr>
        <w:tc>
          <w:tcPr>
            <w:tcW w:w="675" w:type="dxa"/>
          </w:tcPr>
          <w:p w:rsidR="00075902" w:rsidRPr="00DD3AD4" w:rsidRDefault="00075902" w:rsidP="007D1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194" w:type="dxa"/>
          </w:tcPr>
          <w:p w:rsidR="00075902" w:rsidRPr="00591664" w:rsidRDefault="00075902" w:rsidP="007D1B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Семенова Людмила Викторовна </w:t>
            </w:r>
          </w:p>
        </w:tc>
        <w:tc>
          <w:tcPr>
            <w:tcW w:w="1634" w:type="dxa"/>
          </w:tcPr>
          <w:p w:rsidR="00075902" w:rsidRPr="00DD3AD4" w:rsidRDefault="00075902" w:rsidP="00810AAA">
            <w:pPr>
              <w:rPr>
                <w:sz w:val="18"/>
                <w:szCs w:val="18"/>
              </w:rPr>
            </w:pPr>
            <w:r w:rsidRPr="00810AAA">
              <w:rPr>
                <w:sz w:val="20"/>
                <w:szCs w:val="20"/>
              </w:rPr>
              <w:t>Преподаватель</w:t>
            </w:r>
            <w:r w:rsidRPr="00810AAA">
              <w:rPr>
                <w:b/>
                <w:sz w:val="20"/>
                <w:szCs w:val="20"/>
              </w:rPr>
              <w:t xml:space="preserve"> </w:t>
            </w:r>
            <w:r w:rsidRPr="00810AA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810AAA">
              <w:rPr>
                <w:sz w:val="20"/>
                <w:szCs w:val="20"/>
              </w:rPr>
              <w:t xml:space="preserve"> года)</w:t>
            </w:r>
          </w:p>
        </w:tc>
        <w:tc>
          <w:tcPr>
            <w:tcW w:w="1984" w:type="dxa"/>
          </w:tcPr>
          <w:p w:rsidR="00075902" w:rsidRDefault="00075902" w:rsidP="007D1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075902" w:rsidRDefault="00075902" w:rsidP="007D1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Самарский государственный архитектурно-строительный университет, </w:t>
            </w:r>
          </w:p>
          <w:p w:rsidR="00075902" w:rsidRDefault="00075902" w:rsidP="007D1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Инженерная защита окружающей среды</w:t>
            </w:r>
          </w:p>
          <w:p w:rsidR="00075902" w:rsidRPr="00DD3AD4" w:rsidRDefault="00075902" w:rsidP="007D1B01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18"/>
                  <w:szCs w:val="18"/>
                </w:rPr>
                <w:t>2006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075902" w:rsidRPr="00DD3AD4" w:rsidRDefault="00075902" w:rsidP="007D1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75902" w:rsidRPr="00530799" w:rsidRDefault="00075902" w:rsidP="007D1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:rsidR="00075902" w:rsidRPr="003C7150" w:rsidRDefault="00075902" w:rsidP="00E45F1A">
            <w:pPr>
              <w:rPr>
                <w:sz w:val="18"/>
                <w:szCs w:val="18"/>
              </w:rPr>
            </w:pPr>
            <w:r w:rsidRPr="003C7150">
              <w:rPr>
                <w:b/>
                <w:sz w:val="18"/>
                <w:szCs w:val="18"/>
              </w:rPr>
              <w:t>Охрана труда</w:t>
            </w:r>
            <w:r w:rsidRPr="003C7150">
              <w:rPr>
                <w:sz w:val="18"/>
                <w:szCs w:val="18"/>
              </w:rPr>
              <w:t xml:space="preserve"> Для объектов нефтегазодобычи (эксплуатация), оборудование под давлением, газораспределения и газопотребления,  нефтепереработки и нефтехимии, для объектов эксплуатирующих подъемные сооружения, охрана труда.</w:t>
            </w:r>
          </w:p>
          <w:p w:rsidR="00075902" w:rsidRPr="003C7150" w:rsidRDefault="00075902" w:rsidP="00E45F1A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(ИТР, рабочие)</w:t>
            </w:r>
          </w:p>
          <w:p w:rsidR="00075902" w:rsidRPr="00DD3AD4" w:rsidRDefault="00075902" w:rsidP="007D1B0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75902" w:rsidRPr="00DD3AD4" w:rsidRDefault="00075902" w:rsidP="00810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Почасовик</w:t>
            </w:r>
          </w:p>
        </w:tc>
      </w:tr>
      <w:tr w:rsidR="00075902" w:rsidRPr="00DD3AD4" w:rsidTr="005766A5">
        <w:trPr>
          <w:trHeight w:val="2719"/>
        </w:trPr>
        <w:tc>
          <w:tcPr>
            <w:tcW w:w="675" w:type="dxa"/>
          </w:tcPr>
          <w:p w:rsidR="00075902" w:rsidRPr="00DD3AD4" w:rsidRDefault="00075902" w:rsidP="003C7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194" w:type="dxa"/>
          </w:tcPr>
          <w:p w:rsidR="00075902" w:rsidRPr="00AB6AA6" w:rsidRDefault="00075902" w:rsidP="003C71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Дерябина Татьяна Сергеевна </w:t>
            </w:r>
          </w:p>
        </w:tc>
        <w:tc>
          <w:tcPr>
            <w:tcW w:w="1634" w:type="dxa"/>
          </w:tcPr>
          <w:p w:rsidR="00075902" w:rsidRPr="00810AAA" w:rsidRDefault="00075902" w:rsidP="00810AAA">
            <w:r w:rsidRPr="00810AAA">
              <w:rPr>
                <w:sz w:val="20"/>
                <w:szCs w:val="20"/>
              </w:rPr>
              <w:t>Преподаватель</w:t>
            </w:r>
            <w:r w:rsidRPr="00810AAA">
              <w:rPr>
                <w:b/>
                <w:sz w:val="20"/>
                <w:szCs w:val="20"/>
              </w:rPr>
              <w:t xml:space="preserve"> </w:t>
            </w:r>
            <w:r w:rsidRPr="00810AAA">
              <w:rPr>
                <w:sz w:val="20"/>
                <w:szCs w:val="20"/>
              </w:rPr>
              <w:t>(4 года)</w:t>
            </w:r>
          </w:p>
        </w:tc>
        <w:tc>
          <w:tcPr>
            <w:tcW w:w="1984" w:type="dxa"/>
          </w:tcPr>
          <w:p w:rsidR="00075902" w:rsidRPr="00810AAA" w:rsidRDefault="00075902" w:rsidP="00810AAA">
            <w:pPr>
              <w:rPr>
                <w:sz w:val="20"/>
                <w:szCs w:val="20"/>
              </w:rPr>
            </w:pPr>
            <w:r w:rsidRPr="00810AAA">
              <w:rPr>
                <w:sz w:val="20"/>
                <w:szCs w:val="20"/>
              </w:rPr>
              <w:t xml:space="preserve">Высшее, Куйбышевский плановый институт, </w:t>
            </w:r>
          </w:p>
          <w:p w:rsidR="00075902" w:rsidRPr="00810AAA" w:rsidRDefault="00075902" w:rsidP="00810AAA">
            <w:pPr>
              <w:rPr>
                <w:sz w:val="20"/>
                <w:szCs w:val="20"/>
              </w:rPr>
            </w:pPr>
            <w:r w:rsidRPr="00810AAA">
              <w:rPr>
                <w:sz w:val="20"/>
                <w:szCs w:val="20"/>
              </w:rPr>
              <w:t>Экономист,</w:t>
            </w:r>
          </w:p>
          <w:p w:rsidR="00075902" w:rsidRPr="00810AAA" w:rsidRDefault="00075902" w:rsidP="00810AAA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810AAA">
                <w:rPr>
                  <w:sz w:val="20"/>
                  <w:szCs w:val="20"/>
                </w:rPr>
                <w:t>1990 г</w:t>
              </w:r>
            </w:smartTag>
            <w:r w:rsidRPr="00810AAA">
              <w:rPr>
                <w:sz w:val="20"/>
                <w:szCs w:val="20"/>
              </w:rPr>
              <w:t>.</w:t>
            </w:r>
          </w:p>
          <w:p w:rsidR="00075902" w:rsidRPr="00810AAA" w:rsidRDefault="00075902" w:rsidP="003C7150">
            <w:pPr>
              <w:rPr>
                <w:sz w:val="20"/>
                <w:szCs w:val="20"/>
              </w:rPr>
            </w:pPr>
          </w:p>
          <w:p w:rsidR="00075902" w:rsidRPr="00810AAA" w:rsidRDefault="00075902" w:rsidP="003C7150">
            <w:pPr>
              <w:rPr>
                <w:b/>
              </w:rPr>
            </w:pPr>
          </w:p>
        </w:tc>
        <w:tc>
          <w:tcPr>
            <w:tcW w:w="992" w:type="dxa"/>
          </w:tcPr>
          <w:p w:rsidR="00075902" w:rsidRPr="00810AAA" w:rsidRDefault="00075902" w:rsidP="003C7150">
            <w:pPr>
              <w:rPr>
                <w:b/>
                <w:sz w:val="18"/>
                <w:szCs w:val="18"/>
              </w:rPr>
            </w:pPr>
          </w:p>
          <w:p w:rsidR="00075902" w:rsidRPr="00810AAA" w:rsidRDefault="00075902" w:rsidP="003C71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075902" w:rsidRPr="00810AAA" w:rsidRDefault="00075902" w:rsidP="003C7150">
            <w:pPr>
              <w:rPr>
                <w:b/>
                <w:sz w:val="18"/>
                <w:szCs w:val="18"/>
              </w:rPr>
            </w:pPr>
          </w:p>
          <w:p w:rsidR="00075902" w:rsidRPr="00810AAA" w:rsidRDefault="00075902" w:rsidP="003C7150">
            <w:pPr>
              <w:rPr>
                <w:b/>
                <w:sz w:val="18"/>
                <w:szCs w:val="18"/>
              </w:rPr>
            </w:pPr>
          </w:p>
          <w:p w:rsidR="00075902" w:rsidRPr="00810AAA" w:rsidRDefault="00075902" w:rsidP="003C7150">
            <w:pPr>
              <w:rPr>
                <w:b/>
                <w:sz w:val="18"/>
                <w:szCs w:val="18"/>
              </w:rPr>
            </w:pPr>
          </w:p>
          <w:p w:rsidR="00075902" w:rsidRPr="00810AAA" w:rsidRDefault="00075902" w:rsidP="003C715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5902" w:rsidRPr="00810AAA" w:rsidRDefault="00075902" w:rsidP="003C7150">
            <w:pPr>
              <w:rPr>
                <w:sz w:val="18"/>
                <w:szCs w:val="18"/>
              </w:rPr>
            </w:pPr>
          </w:p>
          <w:p w:rsidR="00075902" w:rsidRPr="00810AAA" w:rsidRDefault="00075902" w:rsidP="003C7150">
            <w:pPr>
              <w:rPr>
                <w:sz w:val="18"/>
                <w:szCs w:val="18"/>
              </w:rPr>
            </w:pPr>
            <w:r w:rsidRPr="00810AA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-</w:t>
            </w:r>
          </w:p>
          <w:p w:rsidR="00075902" w:rsidRPr="00810AAA" w:rsidRDefault="00075902" w:rsidP="003C7150">
            <w:pPr>
              <w:rPr>
                <w:sz w:val="18"/>
                <w:szCs w:val="18"/>
              </w:rPr>
            </w:pPr>
          </w:p>
          <w:p w:rsidR="00075902" w:rsidRPr="00810AAA" w:rsidRDefault="00075902" w:rsidP="003C7150">
            <w:pPr>
              <w:rPr>
                <w:sz w:val="18"/>
                <w:szCs w:val="18"/>
              </w:rPr>
            </w:pPr>
          </w:p>
          <w:p w:rsidR="00075902" w:rsidRPr="00810AAA" w:rsidRDefault="00075902" w:rsidP="003C7150">
            <w:pPr>
              <w:rPr>
                <w:b/>
                <w:sz w:val="18"/>
                <w:szCs w:val="18"/>
              </w:rPr>
            </w:pPr>
            <w:r w:rsidRPr="00810A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:rsidR="00075902" w:rsidRPr="00810AAA" w:rsidRDefault="00075902" w:rsidP="003C7150">
            <w:pPr>
              <w:rPr>
                <w:b/>
                <w:sz w:val="18"/>
              </w:rPr>
            </w:pPr>
            <w:r w:rsidRPr="00810AAA">
              <w:rPr>
                <w:b/>
                <w:sz w:val="18"/>
              </w:rPr>
              <w:t>1.Экономический курс</w:t>
            </w:r>
          </w:p>
          <w:p w:rsidR="00075902" w:rsidRPr="00810AAA" w:rsidRDefault="00075902" w:rsidP="003C7150">
            <w:pPr>
              <w:rPr>
                <w:b/>
                <w:sz w:val="18"/>
              </w:rPr>
            </w:pPr>
            <w:r w:rsidRPr="00810AAA">
              <w:rPr>
                <w:b/>
                <w:sz w:val="18"/>
              </w:rPr>
              <w:t>Для всех специальностей</w:t>
            </w:r>
          </w:p>
          <w:p w:rsidR="00075902" w:rsidRPr="00810AAA" w:rsidRDefault="00075902" w:rsidP="003C7150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075902" w:rsidRPr="00810AAA" w:rsidRDefault="00075902" w:rsidP="003C7150">
            <w:pPr>
              <w:rPr>
                <w:sz w:val="20"/>
                <w:szCs w:val="20"/>
              </w:rPr>
            </w:pPr>
            <w:r w:rsidRPr="00810AAA">
              <w:rPr>
                <w:sz w:val="18"/>
                <w:szCs w:val="18"/>
              </w:rPr>
              <w:t>Внутренний  совместитель</w:t>
            </w:r>
          </w:p>
        </w:tc>
      </w:tr>
      <w:tr w:rsidR="00075902" w:rsidRPr="00DD3AD4" w:rsidTr="005766A5">
        <w:trPr>
          <w:trHeight w:val="1183"/>
        </w:trPr>
        <w:tc>
          <w:tcPr>
            <w:tcW w:w="675" w:type="dxa"/>
          </w:tcPr>
          <w:p w:rsidR="00075902" w:rsidRPr="003C7150" w:rsidRDefault="00075902" w:rsidP="003C7150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10.</w:t>
            </w:r>
          </w:p>
        </w:tc>
        <w:tc>
          <w:tcPr>
            <w:tcW w:w="2194" w:type="dxa"/>
          </w:tcPr>
          <w:p w:rsidR="00075902" w:rsidRPr="003C7150" w:rsidRDefault="00075902" w:rsidP="003C7150">
            <w:pPr>
              <w:rPr>
                <w:b/>
                <w:sz w:val="20"/>
                <w:szCs w:val="20"/>
              </w:rPr>
            </w:pPr>
            <w:r w:rsidRPr="003C7150">
              <w:rPr>
                <w:b/>
                <w:sz w:val="20"/>
                <w:szCs w:val="20"/>
              </w:rPr>
              <w:t xml:space="preserve">Тимухин Валерий Николаевич </w:t>
            </w:r>
          </w:p>
        </w:tc>
        <w:tc>
          <w:tcPr>
            <w:tcW w:w="1634" w:type="dxa"/>
          </w:tcPr>
          <w:p w:rsidR="00075902" w:rsidRPr="007D1B01" w:rsidRDefault="00075902" w:rsidP="003C7150">
            <w:pPr>
              <w:rPr>
                <w:color w:val="FF0000"/>
              </w:rPr>
            </w:pPr>
            <w:r>
              <w:rPr>
                <w:sz w:val="20"/>
                <w:szCs w:val="20"/>
              </w:rPr>
              <w:t>Преподаватель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7150">
              <w:rPr>
                <w:color w:val="FF0000"/>
                <w:sz w:val="20"/>
                <w:szCs w:val="20"/>
              </w:rPr>
              <w:t>(2 года)</w:t>
            </w:r>
          </w:p>
        </w:tc>
        <w:tc>
          <w:tcPr>
            <w:tcW w:w="1984" w:type="dxa"/>
          </w:tcPr>
          <w:p w:rsidR="00075902" w:rsidRPr="003C7150" w:rsidRDefault="00075902" w:rsidP="003C7150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 xml:space="preserve">Высшее, </w:t>
            </w:r>
          </w:p>
          <w:p w:rsidR="00075902" w:rsidRPr="003C7150" w:rsidRDefault="00075902" w:rsidP="003C7150">
            <w:pPr>
              <w:rPr>
                <w:sz w:val="20"/>
                <w:szCs w:val="20"/>
              </w:rPr>
            </w:pPr>
            <w:r w:rsidRPr="003C7150">
              <w:rPr>
                <w:sz w:val="20"/>
                <w:szCs w:val="20"/>
              </w:rPr>
              <w:t>ФГБ ОУ высшего образования «Самарский государственный технический университет»</w:t>
            </w:r>
          </w:p>
          <w:p w:rsidR="00075902" w:rsidRPr="003C7150" w:rsidRDefault="00075902" w:rsidP="003C7150">
            <w:pPr>
              <w:rPr>
                <w:color w:val="FF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C7150">
                <w:rPr>
                  <w:sz w:val="20"/>
                  <w:szCs w:val="20"/>
                </w:rPr>
                <w:t>2017 г</w:t>
              </w:r>
            </w:smartTag>
            <w:r w:rsidRPr="003C7150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75902" w:rsidRPr="003C7150" w:rsidRDefault="00075902" w:rsidP="003C7150">
            <w:pPr>
              <w:rPr>
                <w:sz w:val="18"/>
                <w:szCs w:val="18"/>
              </w:rPr>
            </w:pPr>
            <w:r w:rsidRPr="003C7150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75902" w:rsidRPr="003C7150" w:rsidRDefault="00075902" w:rsidP="003C7150">
            <w:pPr>
              <w:rPr>
                <w:b/>
                <w:sz w:val="18"/>
                <w:szCs w:val="18"/>
              </w:rPr>
            </w:pPr>
            <w:r w:rsidRPr="003C715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:rsidR="00075902" w:rsidRPr="00C638DC" w:rsidRDefault="00075902" w:rsidP="003C7150">
            <w:pPr>
              <w:rPr>
                <w:sz w:val="18"/>
                <w:szCs w:val="18"/>
                <w:lang w:eastAsia="en-US"/>
              </w:rPr>
            </w:pPr>
            <w:r w:rsidRPr="00C638DC">
              <w:rPr>
                <w:b/>
                <w:sz w:val="18"/>
                <w:szCs w:val="18"/>
                <w:lang w:eastAsia="en-US"/>
              </w:rPr>
              <w:t>КЦН «Нормы и правила работы в электроустановках»</w:t>
            </w:r>
          </w:p>
          <w:p w:rsidR="00075902" w:rsidRPr="007D1B01" w:rsidRDefault="00075902" w:rsidP="003C7150">
            <w:pPr>
              <w:rPr>
                <w:b/>
                <w:color w:val="FF0000"/>
              </w:rPr>
            </w:pPr>
          </w:p>
        </w:tc>
        <w:tc>
          <w:tcPr>
            <w:tcW w:w="1559" w:type="dxa"/>
          </w:tcPr>
          <w:p w:rsidR="00075902" w:rsidRPr="007D1B01" w:rsidRDefault="00075902" w:rsidP="003C7150">
            <w:pPr>
              <w:rPr>
                <w:color w:val="FF0000"/>
                <w:sz w:val="20"/>
                <w:szCs w:val="20"/>
              </w:rPr>
            </w:pPr>
            <w:r w:rsidRPr="00810AAA">
              <w:rPr>
                <w:sz w:val="18"/>
                <w:szCs w:val="18"/>
              </w:rPr>
              <w:t>Внешний совместитель</w:t>
            </w:r>
          </w:p>
        </w:tc>
      </w:tr>
    </w:tbl>
    <w:p w:rsidR="00075902" w:rsidRDefault="00075902"/>
    <w:sectPr w:rsidR="00075902" w:rsidSect="007F77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B34"/>
    <w:rsid w:val="00075902"/>
    <w:rsid w:val="00117252"/>
    <w:rsid w:val="00121789"/>
    <w:rsid w:val="001372FE"/>
    <w:rsid w:val="00143FF1"/>
    <w:rsid w:val="00285B53"/>
    <w:rsid w:val="002A145E"/>
    <w:rsid w:val="002D2BCF"/>
    <w:rsid w:val="00322100"/>
    <w:rsid w:val="003327E6"/>
    <w:rsid w:val="00333EE4"/>
    <w:rsid w:val="003C7150"/>
    <w:rsid w:val="00455145"/>
    <w:rsid w:val="004D7EA3"/>
    <w:rsid w:val="00530799"/>
    <w:rsid w:val="005766A5"/>
    <w:rsid w:val="00591664"/>
    <w:rsid w:val="00600E13"/>
    <w:rsid w:val="00670D37"/>
    <w:rsid w:val="00694E2A"/>
    <w:rsid w:val="006E11F7"/>
    <w:rsid w:val="00702349"/>
    <w:rsid w:val="00714343"/>
    <w:rsid w:val="00743D23"/>
    <w:rsid w:val="007D1B01"/>
    <w:rsid w:val="007E767A"/>
    <w:rsid w:val="007F77BC"/>
    <w:rsid w:val="00810AAA"/>
    <w:rsid w:val="008E12F6"/>
    <w:rsid w:val="00905414"/>
    <w:rsid w:val="0093105B"/>
    <w:rsid w:val="00945B34"/>
    <w:rsid w:val="009C438D"/>
    <w:rsid w:val="009F18DA"/>
    <w:rsid w:val="009F1BFF"/>
    <w:rsid w:val="00A209AC"/>
    <w:rsid w:val="00AB6AA6"/>
    <w:rsid w:val="00BF47AD"/>
    <w:rsid w:val="00C638DC"/>
    <w:rsid w:val="00C70D90"/>
    <w:rsid w:val="00D00992"/>
    <w:rsid w:val="00D848A3"/>
    <w:rsid w:val="00D93822"/>
    <w:rsid w:val="00DD3AD4"/>
    <w:rsid w:val="00E45F1A"/>
    <w:rsid w:val="00F87AC7"/>
    <w:rsid w:val="00FA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3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45B3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6</Pages>
  <Words>701</Words>
  <Characters>4002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13</cp:revision>
  <dcterms:created xsi:type="dcterms:W3CDTF">2019-06-18T12:57:00Z</dcterms:created>
  <dcterms:modified xsi:type="dcterms:W3CDTF">2019-08-29T11:53:00Z</dcterms:modified>
</cp:coreProperties>
</file>